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3AC" w:rsidRDefault="0083766E" w:rsidP="003C23AC">
      <w:pPr>
        <w:pStyle w:val="Heading1"/>
      </w:pPr>
      <w:r>
        <w:t>Additional steps</w:t>
      </w:r>
    </w:p>
    <w:p w:rsidR="003C23AC" w:rsidRDefault="003C23AC" w:rsidP="0083766E">
      <w:pPr>
        <w:pStyle w:val="ListParagraph"/>
        <w:numPr>
          <w:ilvl w:val="0"/>
          <w:numId w:val="1"/>
        </w:numPr>
      </w:pPr>
      <w:r>
        <w:t>Go to Preferences &gt; themes and edit Warehouse theme</w:t>
      </w:r>
    </w:p>
    <w:p w:rsidR="003C23AC" w:rsidRDefault="00D812F3" w:rsidP="003C23AC">
      <w:r>
        <w:rPr>
          <w:noProof/>
        </w:rPr>
        <w:drawing>
          <wp:inline distT="0" distB="0" distL="0" distR="0">
            <wp:extent cx="4354699" cy="7130955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lumn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9580" cy="7138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158" w:rsidRDefault="00A94158" w:rsidP="003C23AC"/>
    <w:p w:rsidR="0083766E" w:rsidRDefault="0083766E" w:rsidP="0083766E">
      <w:pPr>
        <w:pStyle w:val="ListParagraph"/>
        <w:numPr>
          <w:ilvl w:val="0"/>
          <w:numId w:val="1"/>
        </w:numPr>
      </w:pPr>
      <w:r>
        <w:t xml:space="preserve">Disable </w:t>
      </w:r>
      <w:r w:rsidRPr="0083766E">
        <w:t>headerlinks</w:t>
      </w:r>
      <w:r>
        <w:t xml:space="preserve"> module</w:t>
      </w:r>
    </w:p>
    <w:p w:rsidR="0083766E" w:rsidRDefault="0083766E" w:rsidP="0083766E">
      <w:pPr>
        <w:pStyle w:val="ListParagraph"/>
        <w:numPr>
          <w:ilvl w:val="0"/>
          <w:numId w:val="1"/>
        </w:numPr>
      </w:pPr>
      <w:r>
        <w:t>In iqitmegamenu module remove all horizontal tabs, use only vertical tabs</w:t>
      </w:r>
    </w:p>
    <w:p w:rsidR="004C55C9" w:rsidRDefault="004C55C9" w:rsidP="0083766E">
      <w:pPr>
        <w:pStyle w:val="ListParagraph"/>
        <w:numPr>
          <w:ilvl w:val="0"/>
          <w:numId w:val="1"/>
        </w:numPr>
      </w:pPr>
      <w:r>
        <w:lastRenderedPageBreak/>
        <w:t>Go to preferences &gt; products &gt; set 0 as compare number</w:t>
      </w:r>
    </w:p>
    <w:p w:rsidR="007A573F" w:rsidRDefault="00196092" w:rsidP="0083766E">
      <w:pPr>
        <w:pStyle w:val="ListParagraph"/>
        <w:numPr>
          <w:ilvl w:val="0"/>
          <w:numId w:val="1"/>
        </w:numPr>
      </w:pPr>
      <w:r>
        <w:t>Simpleslideshow must be used in content width settings, or revolution slider in displayHome hook</w:t>
      </w:r>
      <w:bookmarkStart w:id="0" w:name="_GoBack"/>
      <w:bookmarkEnd w:id="0"/>
    </w:p>
    <w:p w:rsidR="007A573F" w:rsidRPr="007A573F" w:rsidRDefault="007A573F" w:rsidP="0083766E">
      <w:pPr>
        <w:pStyle w:val="ListParagraph"/>
        <w:numPr>
          <w:ilvl w:val="0"/>
          <w:numId w:val="1"/>
        </w:numPr>
      </w:pPr>
      <w:r>
        <w:t>In blocklayered_mod module configuration enable “</w:t>
      </w:r>
      <w:r>
        <w:rPr>
          <w:rFonts w:ascii="Open Sans" w:hAnsi="Open Sans" w:cs="Open Sans"/>
          <w:color w:val="666666"/>
          <w:sz w:val="20"/>
          <w:szCs w:val="20"/>
          <w:shd w:val="clear" w:color="auto" w:fill="FFFFFF"/>
        </w:rPr>
        <w:t>Hook layered navigation above product list”</w:t>
      </w:r>
    </w:p>
    <w:p w:rsidR="00196092" w:rsidRDefault="00196092" w:rsidP="00196092"/>
    <w:p w:rsidR="00A73B44" w:rsidRPr="00A73B44" w:rsidRDefault="00A73B44" w:rsidP="00A73B44">
      <w:pPr>
        <w:spacing w:after="0"/>
        <w:rPr>
          <w:sz w:val="18"/>
        </w:rPr>
      </w:pPr>
    </w:p>
    <w:sectPr w:rsidR="00A73B44" w:rsidRPr="00A73B44" w:rsidSect="003C23AC">
      <w:pgSz w:w="12240" w:h="15840"/>
      <w:pgMar w:top="990" w:right="1417" w:bottom="108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822F4"/>
    <w:multiLevelType w:val="hybridMultilevel"/>
    <w:tmpl w:val="8160D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4D9"/>
    <w:rsid w:val="00051E31"/>
    <w:rsid w:val="00126DA0"/>
    <w:rsid w:val="00196092"/>
    <w:rsid w:val="003C23AC"/>
    <w:rsid w:val="004014A9"/>
    <w:rsid w:val="004124D9"/>
    <w:rsid w:val="004A1B53"/>
    <w:rsid w:val="004C55C9"/>
    <w:rsid w:val="0055339F"/>
    <w:rsid w:val="0058720D"/>
    <w:rsid w:val="006047F1"/>
    <w:rsid w:val="007105A7"/>
    <w:rsid w:val="007A573F"/>
    <w:rsid w:val="0083766E"/>
    <w:rsid w:val="00A73B44"/>
    <w:rsid w:val="00A94158"/>
    <w:rsid w:val="00B86E04"/>
    <w:rsid w:val="00C447CC"/>
    <w:rsid w:val="00D812F3"/>
    <w:rsid w:val="00EE04EF"/>
    <w:rsid w:val="00F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68517-EFB1-4EB8-B893-EE11BAA8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3B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3B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47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047F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837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0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20</cp:revision>
  <dcterms:created xsi:type="dcterms:W3CDTF">2014-05-27T09:58:00Z</dcterms:created>
  <dcterms:modified xsi:type="dcterms:W3CDTF">2015-09-02T10:25:00Z</dcterms:modified>
</cp:coreProperties>
</file>